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（一）报名登记表</w:t>
      </w: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 xml:space="preserve">                                                     </w:t>
      </w:r>
    </w:p>
    <w:p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报名时间：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单位全称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手机电话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7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购买包号（如有）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781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781" w:type="dxa"/>
            <w:noWrap/>
            <w:vAlign w:val="center"/>
          </w:tcPr>
          <w:p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1.供应商按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公告的要求递交有关证件及资料的原件或复印件，报名资料包括：报名登记表、介绍、经办人身份证复印件、营业执照复印件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,网上报名的需提供报名费支付证明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2.供应商应认真填写本表，对字迹模糊、未按规定填写的或未按规定提供相关证件及资料的，招标代理机构有权拒绝其报名。</w:t>
            </w:r>
          </w:p>
          <w:p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3.本单位承诺以上提供的材料、信息均真实可靠，如有不符，自愿承担一切后果。</w:t>
            </w: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法定代表人（负责人）或授权代表签字确认：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日      期：</w:t>
            </w:r>
          </w:p>
        </w:tc>
      </w:tr>
    </w:tbl>
    <w:p>
      <w:pPr>
        <w:tabs>
          <w:tab w:val="left" w:pos="1053"/>
          <w:tab w:val="left" w:pos="9174"/>
        </w:tabs>
        <w:spacing w:line="360" w:lineRule="exact"/>
        <w:jc w:val="left"/>
        <w:rPr>
          <w:rFonts w:hint="eastAsia" w:ascii="宋体" w:hAnsi="宋体" w:eastAsia="宋体" w:cs="宋体"/>
          <w:color w:val="auto"/>
          <w:sz w:val="32"/>
          <w:szCs w:val="20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Toc213496267"/>
      <w:bookmarkStart w:id="1" w:name="_Toc217446031"/>
      <w:bookmarkStart w:id="2" w:name="_Toc213397009"/>
      <w:bookmarkStart w:id="3" w:name="_Toc20204"/>
      <w:bookmarkStart w:id="4" w:name="_Toc21330"/>
      <w:bookmarkStart w:id="5" w:name="_Toc20636"/>
      <w:bookmarkStart w:id="6" w:name="_Toc213396759"/>
      <w:bookmarkStart w:id="7" w:name="_Toc4144"/>
      <w:bookmarkStart w:id="8" w:name="_Toc213396945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（二）单位介绍信</w:t>
      </w:r>
    </w:p>
    <w:p>
      <w:pPr>
        <w:pStyle w:val="12"/>
        <w:snapToGrid w:val="0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</w:p>
    <w:p>
      <w:pPr>
        <w:pStyle w:val="12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 xml:space="preserve">巴中俊佑工程项目管理有限公司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兹介绍我单位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同志，代表本单位前往贵公司办理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（项目名称）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）报名等相关事宜，请予接洽。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经办人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身份证复印件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经办人联系方式: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经办人联系邮箱：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none"/>
          <w:lang w:val="en-US" w:eastAsia="zh-CN"/>
        </w:rPr>
        <w:t xml:space="preserve"> （加盖单位鲜章）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日    期：    年     月     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3"/>
        <w:widowControl w:val="0"/>
        <w:numPr>
          <w:ilvl w:val="0"/>
          <w:numId w:val="0"/>
        </w:numPr>
        <w:jc w:val="both"/>
        <w:rPr>
          <w:rFonts w:hint="eastAsia"/>
          <w:color w:val="auto"/>
          <w:sz w:val="20"/>
          <w:szCs w:val="22"/>
          <w:highlight w:val="none"/>
        </w:rPr>
      </w:pPr>
    </w:p>
    <w:p>
      <w:pPr>
        <w:rPr>
          <w:rFonts w:hint="eastAsia"/>
          <w:color w:val="auto"/>
          <w:sz w:val="32"/>
          <w:szCs w:val="18"/>
          <w:highlight w:val="none"/>
        </w:rPr>
      </w:pPr>
    </w:p>
    <w:p>
      <w:pPr>
        <w:pStyle w:val="4"/>
        <w:rPr>
          <w:rFonts w:hint="eastAsia"/>
          <w:color w:val="auto"/>
          <w:sz w:val="32"/>
          <w:szCs w:val="18"/>
          <w:highlight w:val="none"/>
        </w:rPr>
      </w:pPr>
    </w:p>
    <w:p>
      <w:pPr>
        <w:rPr>
          <w:rFonts w:hint="eastAsia"/>
          <w:color w:val="auto"/>
          <w:sz w:val="32"/>
          <w:szCs w:val="18"/>
          <w:highlight w:val="none"/>
        </w:rPr>
      </w:pPr>
    </w:p>
    <w:p>
      <w:pPr>
        <w:pStyle w:val="4"/>
        <w:rPr>
          <w:rFonts w:hint="eastAsia"/>
          <w:color w:val="auto"/>
          <w:sz w:val="32"/>
          <w:szCs w:val="18"/>
          <w:highlight w:val="none"/>
        </w:rPr>
      </w:pPr>
    </w:p>
    <w:p>
      <w:pPr>
        <w:rPr>
          <w:rFonts w:hint="eastAsia"/>
          <w:color w:val="auto"/>
          <w:sz w:val="32"/>
          <w:szCs w:val="18"/>
          <w:highlight w:val="none"/>
        </w:rPr>
      </w:pPr>
    </w:p>
    <w:p>
      <w:pPr>
        <w:pStyle w:val="2"/>
        <w:bidi w:val="0"/>
        <w:spacing w:line="240" w:lineRule="auto"/>
        <w:jc w:val="both"/>
        <w:outlineLvl w:val="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06E6"/>
    <w:rsid w:val="0B6D3306"/>
    <w:rsid w:val="70C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2025-09-03T07:44:00Z</dcterms:created>
  <dc:creator>抹笑</dc:creator>
  <cp:lastModifiedBy>　</cp:lastModifiedBy>
  <dcterms:modified xsi:type="dcterms:W3CDTF">2025-09-04T06:47:52Z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7DFEE3E7DF96437492D1D4AD7CCB1268_11</vt:lpwstr>
  </property>
  <property fmtid="{D5CDD505-2E9C-101B-9397-08002B2CF9AE}" pid="4" name="KSOTemplateDocerSaveRecord">
    <vt:lpwstr>eyJoZGlkIjoiMWJjMGU1ZTU0ZTRlMDMyNjBlZDc1ZDEyZTQ2OGU4YTAiLCJ1c2VySWQiOiI1NTc5NDMwNzIifQ==</vt:lpwstr>
  </property>
</Properties>
</file>